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03" w:rsidRPr="00E2321C" w:rsidRDefault="00C3198D" w:rsidP="00E2321C">
      <w:pPr>
        <w:jc w:val="center"/>
        <w:rPr>
          <w:b/>
          <w:bCs/>
          <w:lang w:val="es-ES"/>
        </w:rPr>
      </w:pPr>
      <w:r w:rsidRPr="00E2321C">
        <w:rPr>
          <w:b/>
          <w:bCs/>
          <w:lang w:val="es-ES"/>
        </w:rPr>
        <w:t>Programa de Festival de Tailandia</w:t>
      </w:r>
    </w:p>
    <w:p w:rsidR="00C3198D" w:rsidRDefault="00C3198D" w:rsidP="00E2321C">
      <w:pPr>
        <w:jc w:val="center"/>
        <w:rPr>
          <w:b/>
          <w:bCs/>
          <w:lang w:val="es-ES"/>
        </w:rPr>
      </w:pPr>
      <w:r w:rsidRPr="00E2321C">
        <w:rPr>
          <w:b/>
          <w:bCs/>
          <w:lang w:val="es-ES"/>
        </w:rPr>
        <w:t>“Una Experiencia Maravillosa, Tailandia”</w:t>
      </w:r>
    </w:p>
    <w:p w:rsidR="001F6925" w:rsidRPr="00E2321C" w:rsidRDefault="001F6925" w:rsidP="00E2321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Domingo 14 de mayo de 2017 de 12.00 a 19.00 hrs. en </w:t>
      </w:r>
      <w:bookmarkStart w:id="0" w:name="_GoBack"/>
      <w:proofErr w:type="spellStart"/>
      <w:r>
        <w:rPr>
          <w:b/>
          <w:bCs/>
          <w:lang w:val="es-ES"/>
        </w:rPr>
        <w:t>Arc</w:t>
      </w:r>
      <w:proofErr w:type="spellEnd"/>
      <w:r>
        <w:rPr>
          <w:b/>
          <w:bCs/>
          <w:lang w:val="es-ES"/>
        </w:rPr>
        <w:t xml:space="preserve"> de </w:t>
      </w:r>
      <w:proofErr w:type="spellStart"/>
      <w:r>
        <w:rPr>
          <w:b/>
          <w:bCs/>
          <w:lang w:val="es-ES"/>
        </w:rPr>
        <w:t>Triomf</w:t>
      </w:r>
      <w:proofErr w:type="spellEnd"/>
      <w:r>
        <w:rPr>
          <w:b/>
          <w:bCs/>
          <w:lang w:val="es-ES"/>
        </w:rPr>
        <w:t>, Barcelona</w:t>
      </w:r>
    </w:p>
    <w:bookmarkEnd w:id="0"/>
    <w:p w:rsidR="00C3198D" w:rsidRPr="00E2321C" w:rsidRDefault="00C3198D" w:rsidP="00E2321C">
      <w:pPr>
        <w:jc w:val="center"/>
        <w:rPr>
          <w:b/>
          <w:bCs/>
          <w:lang w:val="es-ES"/>
        </w:rPr>
      </w:pPr>
      <w:r w:rsidRPr="00E2321C">
        <w:rPr>
          <w:b/>
          <w:bCs/>
          <w:lang w:val="es-ES"/>
        </w:rPr>
        <w:t>Disfrutaremos de las actividades tradicionales de Tailandia</w:t>
      </w:r>
    </w:p>
    <w:p w:rsidR="00C3198D" w:rsidRDefault="00C3198D">
      <w:pPr>
        <w:rPr>
          <w:lang w:val="es-ES"/>
        </w:rPr>
      </w:pPr>
    </w:p>
    <w:p w:rsidR="00C3198D" w:rsidRDefault="00C3198D" w:rsidP="00C3198D">
      <w:pPr>
        <w:spacing w:after="0"/>
        <w:ind w:left="720" w:hanging="720"/>
        <w:rPr>
          <w:lang w:val="es-ES"/>
        </w:rPr>
      </w:pPr>
      <w:r>
        <w:rPr>
          <w:lang w:val="es-ES"/>
        </w:rPr>
        <w:t>12.30 hrs.</w:t>
      </w:r>
      <w:r>
        <w:rPr>
          <w:lang w:val="es-ES"/>
        </w:rPr>
        <w:tab/>
        <w:t xml:space="preserve">Pregón del festival a cargo de su excelencia, Dña. </w:t>
      </w:r>
      <w:proofErr w:type="spellStart"/>
      <w:r>
        <w:rPr>
          <w:lang w:val="es-ES"/>
        </w:rPr>
        <w:t>Rattikul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Chansuriya</w:t>
      </w:r>
      <w:proofErr w:type="spellEnd"/>
      <w:r>
        <w:rPr>
          <w:lang w:val="es-ES"/>
        </w:rPr>
        <w:t xml:space="preserve">, Embajadora </w:t>
      </w:r>
      <w:r>
        <w:rPr>
          <w:lang w:val="es-ES"/>
        </w:rPr>
        <w:tab/>
        <w:t xml:space="preserve">de Tailandia y de la Sra. </w:t>
      </w:r>
      <w:proofErr w:type="spellStart"/>
      <w:r>
        <w:rPr>
          <w:lang w:val="es-ES"/>
        </w:rPr>
        <w:t>Sareeya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Chemchoi</w:t>
      </w:r>
      <w:proofErr w:type="spellEnd"/>
      <w:r>
        <w:rPr>
          <w:lang w:val="es-ES"/>
        </w:rPr>
        <w:t xml:space="preserve">, presidenta de la asociación Amigos de </w:t>
      </w:r>
    </w:p>
    <w:p w:rsidR="00C3198D" w:rsidRDefault="00C3198D" w:rsidP="00C3198D">
      <w:pPr>
        <w:spacing w:after="0"/>
        <w:ind w:left="720" w:firstLine="720"/>
        <w:rPr>
          <w:lang w:val="es-ES"/>
        </w:rPr>
      </w:pPr>
      <w:r>
        <w:rPr>
          <w:lang w:val="es-ES"/>
        </w:rPr>
        <w:t>Tailandia SAMAKKHI</w:t>
      </w:r>
    </w:p>
    <w:p w:rsidR="00C3198D" w:rsidRDefault="00C3198D" w:rsidP="00C3198D">
      <w:pPr>
        <w:spacing w:after="0"/>
        <w:rPr>
          <w:lang w:val="es-ES"/>
        </w:rPr>
      </w:pPr>
    </w:p>
    <w:p w:rsidR="00C3198D" w:rsidRDefault="00C3198D" w:rsidP="00C3198D">
      <w:pPr>
        <w:spacing w:after="0"/>
        <w:ind w:left="1440" w:hanging="1440"/>
        <w:rPr>
          <w:lang w:val="es-ES"/>
        </w:rPr>
      </w:pPr>
      <w:r>
        <w:rPr>
          <w:lang w:val="es-ES"/>
        </w:rPr>
        <w:t>12.40 hrs.</w:t>
      </w:r>
      <w:r>
        <w:rPr>
          <w:lang w:val="es-ES"/>
        </w:rPr>
        <w:tab/>
        <w:t>Bailes tradicionales y demostración de arte marcial antigua de Tailandia con espadas a cargo de Ministerio de Cultura de Tailandia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C3198D">
      <w:pPr>
        <w:spacing w:after="0"/>
        <w:ind w:left="1440" w:hanging="1440"/>
        <w:rPr>
          <w:lang w:val="es-ES"/>
        </w:rPr>
      </w:pPr>
      <w:r>
        <w:rPr>
          <w:lang w:val="es-ES"/>
        </w:rPr>
        <w:t>13.30 hrs.</w:t>
      </w:r>
      <w:r>
        <w:rPr>
          <w:lang w:val="es-ES"/>
        </w:rPr>
        <w:tab/>
        <w:t>Demostración de cocina tailandesa a cargo del cocinero de la Embajada Real de Tailandia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C3198D">
      <w:pPr>
        <w:spacing w:after="0"/>
        <w:ind w:left="1440" w:hanging="1440"/>
        <w:rPr>
          <w:lang w:val="es-ES"/>
        </w:rPr>
      </w:pPr>
      <w:r>
        <w:rPr>
          <w:lang w:val="es-ES"/>
        </w:rPr>
        <w:t>14.15 hrs.</w:t>
      </w:r>
      <w:r>
        <w:rPr>
          <w:lang w:val="es-ES"/>
        </w:rPr>
        <w:tab/>
        <w:t>Demostración de tallas de frutas y verduras. A continuación, demostración de pintado de sombrillas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C3198D">
      <w:pPr>
        <w:spacing w:after="0"/>
        <w:ind w:left="1440" w:hanging="1440"/>
        <w:rPr>
          <w:lang w:val="es-ES"/>
        </w:rPr>
      </w:pPr>
      <w:r>
        <w:rPr>
          <w:lang w:val="es-ES"/>
        </w:rPr>
        <w:t>15.00 hrs.</w:t>
      </w:r>
      <w:r>
        <w:rPr>
          <w:lang w:val="es-ES"/>
        </w:rPr>
        <w:tab/>
        <w:t>Pausa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4D0C0C">
      <w:pPr>
        <w:spacing w:after="0"/>
        <w:ind w:left="1440" w:hanging="1440"/>
        <w:rPr>
          <w:lang w:val="es-ES"/>
        </w:rPr>
      </w:pPr>
      <w:r>
        <w:rPr>
          <w:lang w:val="es-ES"/>
        </w:rPr>
        <w:t>16.30 hrs.</w:t>
      </w:r>
      <w:r>
        <w:rPr>
          <w:lang w:val="es-ES"/>
        </w:rPr>
        <w:tab/>
        <w:t>Bailes tradicionales y demostración de arte marcial antigua de Tailandia con bastones</w:t>
      </w:r>
      <w:r w:rsidR="001F6925">
        <w:rPr>
          <w:lang w:val="es-ES"/>
        </w:rPr>
        <w:t xml:space="preserve"> a</w:t>
      </w:r>
      <w:r>
        <w:rPr>
          <w:lang w:val="es-ES"/>
        </w:rPr>
        <w:t xml:space="preserve"> cargo de Ministerio de Cultura de Tailandia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4D0C0C">
      <w:pPr>
        <w:spacing w:after="0"/>
        <w:ind w:left="1440" w:hanging="1440"/>
        <w:rPr>
          <w:lang w:val="es-ES"/>
        </w:rPr>
      </w:pPr>
      <w:r>
        <w:rPr>
          <w:lang w:val="es-ES"/>
        </w:rPr>
        <w:t>17.15 hrs.</w:t>
      </w:r>
      <w:r>
        <w:rPr>
          <w:lang w:val="es-ES"/>
        </w:rPr>
        <w:tab/>
        <w:t>Demostración de cocina tailandesa a cargo del cocinero de la Embajada Real de Tailandia</w:t>
      </w:r>
    </w:p>
    <w:p w:rsidR="004D0C0C" w:rsidRDefault="004D0C0C" w:rsidP="00C3198D">
      <w:pPr>
        <w:spacing w:after="0"/>
        <w:ind w:left="1440" w:hanging="1440"/>
        <w:rPr>
          <w:lang w:val="es-ES"/>
        </w:rPr>
      </w:pPr>
    </w:p>
    <w:p w:rsidR="004D0C0C" w:rsidRDefault="004D0C0C" w:rsidP="004D0C0C">
      <w:pPr>
        <w:spacing w:after="0"/>
        <w:ind w:left="1440" w:hanging="1440"/>
        <w:rPr>
          <w:lang w:val="es-ES"/>
        </w:rPr>
      </w:pPr>
      <w:r>
        <w:rPr>
          <w:lang w:val="es-ES"/>
        </w:rPr>
        <w:t>18.00 hrs.</w:t>
      </w:r>
      <w:r>
        <w:rPr>
          <w:lang w:val="es-ES"/>
        </w:rPr>
        <w:tab/>
        <w:t>Demostración de tallas de frutas y verduras. A continuación, demostración de pintado de sombrillas</w:t>
      </w:r>
    </w:p>
    <w:p w:rsidR="004D0C0C" w:rsidRDefault="004D0C0C" w:rsidP="004D0C0C">
      <w:pPr>
        <w:spacing w:after="0"/>
        <w:ind w:left="1440" w:hanging="1440"/>
        <w:rPr>
          <w:lang w:val="es-ES"/>
        </w:rPr>
      </w:pPr>
    </w:p>
    <w:p w:rsidR="004D0C0C" w:rsidRDefault="004D0C0C" w:rsidP="004D0C0C">
      <w:pPr>
        <w:spacing w:after="0"/>
        <w:ind w:left="1440" w:hanging="1440"/>
        <w:rPr>
          <w:lang w:val="es-ES"/>
        </w:rPr>
      </w:pPr>
      <w:r>
        <w:rPr>
          <w:lang w:val="es-ES"/>
        </w:rPr>
        <w:t>18.45 hrs.</w:t>
      </w:r>
      <w:r>
        <w:rPr>
          <w:lang w:val="es-ES"/>
        </w:rPr>
        <w:tab/>
        <w:t xml:space="preserve">Bailes tradicionales y demostración de </w:t>
      </w:r>
      <w:r w:rsidR="00E2321C">
        <w:rPr>
          <w:lang w:val="es-ES"/>
        </w:rPr>
        <w:t>boxeo tailandés “MUAY THAI”</w:t>
      </w:r>
    </w:p>
    <w:p w:rsidR="00E2321C" w:rsidRDefault="00E2321C" w:rsidP="004D0C0C">
      <w:pPr>
        <w:spacing w:after="0"/>
        <w:ind w:left="1440" w:hanging="1440"/>
        <w:rPr>
          <w:lang w:val="es-ES"/>
        </w:rPr>
      </w:pPr>
    </w:p>
    <w:p w:rsidR="00E2321C" w:rsidRDefault="00E2321C" w:rsidP="00E2321C">
      <w:pPr>
        <w:spacing w:after="0"/>
        <w:ind w:left="1440" w:hanging="1440"/>
        <w:jc w:val="center"/>
        <w:rPr>
          <w:lang w:val="es-ES"/>
        </w:rPr>
      </w:pPr>
      <w:r>
        <w:rPr>
          <w:lang w:val="es-ES"/>
        </w:rPr>
        <w:t>*****************************</w:t>
      </w:r>
    </w:p>
    <w:p w:rsidR="004D0C0C" w:rsidRPr="00C3198D" w:rsidRDefault="004D0C0C" w:rsidP="00C3198D">
      <w:pPr>
        <w:spacing w:after="0"/>
        <w:ind w:left="1440" w:hanging="1440"/>
        <w:rPr>
          <w:lang w:val="es-ES"/>
        </w:rPr>
      </w:pPr>
    </w:p>
    <w:sectPr w:rsidR="004D0C0C" w:rsidRPr="00C3198D" w:rsidSect="00886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D"/>
    <w:rsid w:val="000C397E"/>
    <w:rsid w:val="001F6925"/>
    <w:rsid w:val="004D0C0C"/>
    <w:rsid w:val="00886103"/>
    <w:rsid w:val="00C3198D"/>
    <w:rsid w:val="00E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Alberto Rubio</cp:lastModifiedBy>
  <cp:revision>2</cp:revision>
  <dcterms:created xsi:type="dcterms:W3CDTF">2017-05-11T19:40:00Z</dcterms:created>
  <dcterms:modified xsi:type="dcterms:W3CDTF">2017-05-11T19:40:00Z</dcterms:modified>
</cp:coreProperties>
</file>